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A0" w:rsidRPr="000E2AA0" w:rsidRDefault="000E2AA0" w:rsidP="000E2AA0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36"/>
          <w:szCs w:val="36"/>
        </w:rPr>
      </w:pPr>
      <w:r w:rsidRPr="000E2AA0">
        <w:rPr>
          <w:rFonts w:ascii="Times New Roman" w:eastAsia="Times New Roman" w:hAnsi="Times New Roman" w:cs="Times New Roman"/>
          <w:vanish/>
          <w:sz w:val="36"/>
          <w:szCs w:val="36"/>
        </w:rPr>
        <w:t>Конец формы</w:t>
      </w:r>
    </w:p>
    <w:p w:rsidR="000E2AA0" w:rsidRPr="000E2AA0" w:rsidRDefault="000E2AA0" w:rsidP="000E2AA0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11E1E" w:rsidRPr="006B7E4D" w:rsidRDefault="00C11E1E" w:rsidP="002F74C9">
      <w:pPr>
        <w:shd w:val="clear" w:color="auto" w:fill="FFFFFF"/>
        <w:spacing w:line="315" w:lineRule="atLeast"/>
        <w:outlineLvl w:val="1"/>
        <w:rPr>
          <w:rFonts w:ascii="Arial Black" w:eastAsia="Times New Roman" w:hAnsi="Arial Black" w:cs="Times New Roman"/>
          <w:sz w:val="56"/>
          <w:szCs w:val="56"/>
        </w:rPr>
      </w:pPr>
      <w:r w:rsidRPr="006B7E4D">
        <w:rPr>
          <w:rFonts w:ascii="Arial Black" w:eastAsia="Times New Roman" w:hAnsi="Arial Black" w:cs="Times New Roman"/>
          <w:sz w:val="56"/>
          <w:szCs w:val="56"/>
        </w:rPr>
        <w:t>Уважаемые родители, здесь вам помогут решить ваши проблемы!</w:t>
      </w:r>
    </w:p>
    <w:p w:rsidR="000E2AA0" w:rsidRPr="002F74C9" w:rsidRDefault="000E2AA0" w:rsidP="000E2AA0">
      <w:pPr>
        <w:shd w:val="clear" w:color="auto" w:fill="FFFFFF"/>
        <w:spacing w:line="315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F74C9">
        <w:rPr>
          <w:rFonts w:ascii="Times New Roman" w:eastAsia="Times New Roman" w:hAnsi="Times New Roman" w:cs="Times New Roman"/>
          <w:b/>
          <w:sz w:val="36"/>
          <w:szCs w:val="36"/>
        </w:rPr>
        <w:t>Полезные ссылки</w:t>
      </w:r>
      <w:r w:rsidR="00C11E1E" w:rsidRPr="002F74C9"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:rsidR="000E2AA0" w:rsidRPr="000E2AA0" w:rsidRDefault="000E2AA0" w:rsidP="000E2AA0">
      <w:pPr>
        <w:numPr>
          <w:ilvl w:val="0"/>
          <w:numId w:val="2"/>
        </w:numPr>
        <w:shd w:val="clear" w:color="auto" w:fill="FFFFFF"/>
        <w:spacing w:after="0" w:line="315" w:lineRule="atLeast"/>
        <w:ind w:left="270"/>
        <w:rPr>
          <w:rFonts w:ascii="Times New Roman" w:eastAsia="Times New Roman" w:hAnsi="Times New Roman" w:cs="Times New Roman"/>
          <w:sz w:val="36"/>
          <w:szCs w:val="36"/>
        </w:rPr>
      </w:pPr>
      <w:r w:rsidRPr="000E2AA0">
        <w:rPr>
          <w:rFonts w:ascii="Times New Roman" w:eastAsia="Times New Roman" w:hAnsi="Times New Roman" w:cs="Times New Roman"/>
          <w:sz w:val="36"/>
          <w:szCs w:val="36"/>
        </w:rPr>
        <w:t>Фонд поддержки детей, находящихся в трудной жизненной ситуации: </w:t>
      </w:r>
      <w:hyperlink r:id="rId5" w:tgtFrame="_blank" w:history="1">
        <w:r w:rsidRPr="00C11E1E">
          <w:rPr>
            <w:rFonts w:ascii="Times New Roman" w:eastAsia="Times New Roman" w:hAnsi="Times New Roman" w:cs="Times New Roman"/>
            <w:sz w:val="36"/>
            <w:szCs w:val="36"/>
            <w:u w:val="single"/>
          </w:rPr>
          <w:t>http://www.fond-detyam.ru</w:t>
        </w:r>
      </w:hyperlink>
    </w:p>
    <w:p w:rsidR="000E2AA0" w:rsidRPr="000E2AA0" w:rsidRDefault="000E2AA0" w:rsidP="000E2AA0">
      <w:pPr>
        <w:numPr>
          <w:ilvl w:val="0"/>
          <w:numId w:val="2"/>
        </w:numPr>
        <w:shd w:val="clear" w:color="auto" w:fill="FFFFFF"/>
        <w:spacing w:after="0" w:line="315" w:lineRule="atLeast"/>
        <w:ind w:left="270"/>
        <w:rPr>
          <w:rFonts w:ascii="Times New Roman" w:eastAsia="Times New Roman" w:hAnsi="Times New Roman" w:cs="Times New Roman"/>
          <w:sz w:val="36"/>
          <w:szCs w:val="36"/>
        </w:rPr>
      </w:pPr>
      <w:r w:rsidRPr="000E2AA0">
        <w:rPr>
          <w:rFonts w:ascii="Times New Roman" w:eastAsia="Times New Roman" w:hAnsi="Times New Roman" w:cs="Times New Roman"/>
          <w:sz w:val="36"/>
          <w:szCs w:val="36"/>
        </w:rPr>
        <w:t>ЮНИСЕФ в России: </w:t>
      </w:r>
      <w:hyperlink r:id="rId6" w:tgtFrame="_blank" w:history="1">
        <w:r w:rsidRPr="00C11E1E">
          <w:rPr>
            <w:rFonts w:ascii="Times New Roman" w:eastAsia="Times New Roman" w:hAnsi="Times New Roman" w:cs="Times New Roman"/>
            <w:sz w:val="36"/>
            <w:szCs w:val="36"/>
            <w:u w:val="single"/>
          </w:rPr>
          <w:t>http://www.unicef.org/russia/ru/</w:t>
        </w:r>
      </w:hyperlink>
    </w:p>
    <w:p w:rsidR="000E2AA0" w:rsidRPr="000E2AA0" w:rsidRDefault="000E2AA0" w:rsidP="000E2AA0">
      <w:pPr>
        <w:numPr>
          <w:ilvl w:val="0"/>
          <w:numId w:val="2"/>
        </w:numPr>
        <w:shd w:val="clear" w:color="auto" w:fill="FFFFFF"/>
        <w:spacing w:after="0" w:line="315" w:lineRule="atLeast"/>
        <w:ind w:left="270"/>
        <w:rPr>
          <w:rFonts w:ascii="Times New Roman" w:eastAsia="Times New Roman" w:hAnsi="Times New Roman" w:cs="Times New Roman"/>
          <w:sz w:val="36"/>
          <w:szCs w:val="36"/>
        </w:rPr>
      </w:pPr>
      <w:r w:rsidRPr="000E2AA0">
        <w:rPr>
          <w:rFonts w:ascii="Times New Roman" w:eastAsia="Times New Roman" w:hAnsi="Times New Roman" w:cs="Times New Roman"/>
          <w:sz w:val="36"/>
          <w:szCs w:val="36"/>
        </w:rPr>
        <w:t>Информационный проект Национального фонда защиты детей от жестокого обращения: </w:t>
      </w:r>
      <w:hyperlink r:id="rId7" w:tgtFrame="_blank" w:history="1">
        <w:r w:rsidRPr="00C11E1E">
          <w:rPr>
            <w:rFonts w:ascii="Times New Roman" w:eastAsia="Times New Roman" w:hAnsi="Times New Roman" w:cs="Times New Roman"/>
            <w:sz w:val="36"/>
            <w:szCs w:val="36"/>
            <w:u w:val="single"/>
          </w:rPr>
          <w:t>http://www.sirotstvo.ru</w:t>
        </w:r>
      </w:hyperlink>
    </w:p>
    <w:p w:rsidR="000E2AA0" w:rsidRPr="000E2AA0" w:rsidRDefault="000E2AA0" w:rsidP="000E2AA0">
      <w:pPr>
        <w:numPr>
          <w:ilvl w:val="0"/>
          <w:numId w:val="2"/>
        </w:numPr>
        <w:shd w:val="clear" w:color="auto" w:fill="FFFFFF"/>
        <w:spacing w:after="0" w:line="315" w:lineRule="atLeast"/>
        <w:ind w:left="270"/>
        <w:rPr>
          <w:rFonts w:ascii="Times New Roman" w:eastAsia="Times New Roman" w:hAnsi="Times New Roman" w:cs="Times New Roman"/>
          <w:sz w:val="36"/>
          <w:szCs w:val="36"/>
        </w:rPr>
      </w:pPr>
      <w:r w:rsidRPr="000E2AA0">
        <w:rPr>
          <w:rFonts w:ascii="Times New Roman" w:eastAsia="Times New Roman" w:hAnsi="Times New Roman" w:cs="Times New Roman"/>
          <w:sz w:val="36"/>
          <w:szCs w:val="36"/>
        </w:rPr>
        <w:t>Агентство социальной информации: </w:t>
      </w:r>
      <w:hyperlink r:id="rId8" w:tgtFrame="_blank" w:history="1">
        <w:r w:rsidRPr="00C11E1E">
          <w:rPr>
            <w:rFonts w:ascii="Times New Roman" w:eastAsia="Times New Roman" w:hAnsi="Times New Roman" w:cs="Times New Roman"/>
            <w:sz w:val="36"/>
            <w:szCs w:val="36"/>
            <w:u w:val="single"/>
          </w:rPr>
          <w:t>http://www.asi.org.ru/</w:t>
        </w:r>
      </w:hyperlink>
    </w:p>
    <w:p w:rsidR="000E2AA0" w:rsidRPr="000E2AA0" w:rsidRDefault="000E2AA0" w:rsidP="000E2AA0">
      <w:pPr>
        <w:numPr>
          <w:ilvl w:val="0"/>
          <w:numId w:val="2"/>
        </w:numPr>
        <w:shd w:val="clear" w:color="auto" w:fill="FFFFFF"/>
        <w:spacing w:after="0" w:line="315" w:lineRule="atLeast"/>
        <w:ind w:left="270"/>
        <w:rPr>
          <w:rFonts w:ascii="Times New Roman" w:eastAsia="Times New Roman" w:hAnsi="Times New Roman" w:cs="Times New Roman"/>
          <w:sz w:val="36"/>
          <w:szCs w:val="36"/>
        </w:rPr>
      </w:pPr>
      <w:r w:rsidRPr="000E2AA0">
        <w:rPr>
          <w:rFonts w:ascii="Times New Roman" w:eastAsia="Times New Roman" w:hAnsi="Times New Roman" w:cs="Times New Roman"/>
          <w:sz w:val="36"/>
          <w:szCs w:val="36"/>
        </w:rPr>
        <w:t>Международная благотворительная организация «</w:t>
      </w:r>
      <w:proofErr w:type="spellStart"/>
      <w:r w:rsidRPr="000E2AA0">
        <w:rPr>
          <w:rFonts w:ascii="Times New Roman" w:eastAsia="Times New Roman" w:hAnsi="Times New Roman" w:cs="Times New Roman"/>
          <w:sz w:val="36"/>
          <w:szCs w:val="36"/>
        </w:rPr>
        <w:t>Every</w:t>
      </w:r>
      <w:proofErr w:type="spellEnd"/>
      <w:r w:rsidRPr="000E2AA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0E2AA0">
        <w:rPr>
          <w:rFonts w:ascii="Times New Roman" w:eastAsia="Times New Roman" w:hAnsi="Times New Roman" w:cs="Times New Roman"/>
          <w:sz w:val="36"/>
          <w:szCs w:val="36"/>
        </w:rPr>
        <w:t>Child</w:t>
      </w:r>
      <w:proofErr w:type="spellEnd"/>
      <w:r w:rsidRPr="000E2AA0">
        <w:rPr>
          <w:rFonts w:ascii="Times New Roman" w:eastAsia="Times New Roman" w:hAnsi="Times New Roman" w:cs="Times New Roman"/>
          <w:sz w:val="36"/>
          <w:szCs w:val="36"/>
        </w:rPr>
        <w:t>»: </w:t>
      </w:r>
      <w:hyperlink r:id="rId9" w:tgtFrame="_blank" w:history="1">
        <w:r w:rsidRPr="00C11E1E">
          <w:rPr>
            <w:rFonts w:ascii="Times New Roman" w:eastAsia="Times New Roman" w:hAnsi="Times New Roman" w:cs="Times New Roman"/>
            <w:sz w:val="36"/>
            <w:szCs w:val="36"/>
            <w:u w:val="single"/>
          </w:rPr>
          <w:t>http://everychild.ru/</w:t>
        </w:r>
      </w:hyperlink>
    </w:p>
    <w:p w:rsidR="000E2AA0" w:rsidRPr="000E2AA0" w:rsidRDefault="000E2AA0" w:rsidP="000E2AA0">
      <w:pPr>
        <w:numPr>
          <w:ilvl w:val="0"/>
          <w:numId w:val="2"/>
        </w:numPr>
        <w:shd w:val="clear" w:color="auto" w:fill="FFFFFF"/>
        <w:spacing w:after="0" w:line="315" w:lineRule="atLeast"/>
        <w:ind w:left="270"/>
        <w:rPr>
          <w:rFonts w:ascii="Times New Roman" w:eastAsia="Times New Roman" w:hAnsi="Times New Roman" w:cs="Times New Roman"/>
          <w:sz w:val="36"/>
          <w:szCs w:val="36"/>
        </w:rPr>
      </w:pPr>
      <w:r w:rsidRPr="000E2AA0">
        <w:rPr>
          <w:rFonts w:ascii="Times New Roman" w:eastAsia="Times New Roman" w:hAnsi="Times New Roman" w:cs="Times New Roman"/>
          <w:sz w:val="36"/>
          <w:szCs w:val="36"/>
        </w:rPr>
        <w:t>Детский благотворительный фонд «Расправь крылья»: </w:t>
      </w:r>
      <w:hyperlink r:id="rId10" w:tgtFrame="_blank" w:history="1">
        <w:r w:rsidRPr="00C11E1E">
          <w:rPr>
            <w:rFonts w:ascii="Times New Roman" w:eastAsia="Times New Roman" w:hAnsi="Times New Roman" w:cs="Times New Roman"/>
            <w:sz w:val="36"/>
            <w:szCs w:val="36"/>
            <w:u w:val="single"/>
          </w:rPr>
          <w:t>http://www.detskyfond.info/</w:t>
        </w:r>
      </w:hyperlink>
    </w:p>
    <w:p w:rsidR="000E2AA0" w:rsidRPr="000E2AA0" w:rsidRDefault="000E2AA0" w:rsidP="000E2AA0">
      <w:pPr>
        <w:numPr>
          <w:ilvl w:val="0"/>
          <w:numId w:val="2"/>
        </w:numPr>
        <w:shd w:val="clear" w:color="auto" w:fill="FFFFFF"/>
        <w:spacing w:after="0" w:line="315" w:lineRule="atLeast"/>
        <w:ind w:left="270"/>
        <w:rPr>
          <w:rFonts w:ascii="Times New Roman" w:eastAsia="Times New Roman" w:hAnsi="Times New Roman" w:cs="Times New Roman"/>
          <w:sz w:val="36"/>
          <w:szCs w:val="36"/>
        </w:rPr>
      </w:pPr>
      <w:r w:rsidRPr="000E2AA0">
        <w:rPr>
          <w:rFonts w:ascii="Times New Roman" w:eastAsia="Times New Roman" w:hAnsi="Times New Roman" w:cs="Times New Roman"/>
          <w:sz w:val="36"/>
          <w:szCs w:val="36"/>
        </w:rPr>
        <w:t>Всероссийский информационный портал «Ювенальная юстиция в России» </w:t>
      </w:r>
      <w:hyperlink r:id="rId11" w:tgtFrame="_blank" w:history="1">
        <w:r w:rsidRPr="00C11E1E">
          <w:rPr>
            <w:rFonts w:ascii="Times New Roman" w:eastAsia="Times New Roman" w:hAnsi="Times New Roman" w:cs="Times New Roman"/>
            <w:sz w:val="36"/>
            <w:szCs w:val="36"/>
            <w:u w:val="single"/>
          </w:rPr>
          <w:t>http://www.juvenilejustice.ru/</w:t>
        </w:r>
      </w:hyperlink>
    </w:p>
    <w:p w:rsidR="000E2AA0" w:rsidRPr="000E2AA0" w:rsidRDefault="000E2AA0" w:rsidP="000E2AA0">
      <w:pPr>
        <w:numPr>
          <w:ilvl w:val="0"/>
          <w:numId w:val="2"/>
        </w:numPr>
        <w:shd w:val="clear" w:color="auto" w:fill="FFFFFF"/>
        <w:spacing w:after="0" w:line="315" w:lineRule="atLeast"/>
        <w:ind w:left="270"/>
        <w:rPr>
          <w:rFonts w:ascii="Times New Roman" w:eastAsia="Times New Roman" w:hAnsi="Times New Roman" w:cs="Times New Roman"/>
          <w:sz w:val="36"/>
          <w:szCs w:val="36"/>
        </w:rPr>
      </w:pPr>
      <w:r w:rsidRPr="000E2AA0">
        <w:rPr>
          <w:rFonts w:ascii="Times New Roman" w:eastAsia="Times New Roman" w:hAnsi="Times New Roman" w:cs="Times New Roman"/>
          <w:sz w:val="36"/>
          <w:szCs w:val="36"/>
        </w:rPr>
        <w:t>Общественный центр «Судебно-правовая реформа» </w:t>
      </w:r>
      <w:hyperlink r:id="rId12" w:tgtFrame="_blank" w:history="1">
        <w:r w:rsidRPr="00C11E1E">
          <w:rPr>
            <w:rFonts w:ascii="Times New Roman" w:eastAsia="Times New Roman" w:hAnsi="Times New Roman" w:cs="Times New Roman"/>
            <w:sz w:val="36"/>
            <w:szCs w:val="36"/>
            <w:u w:val="single"/>
          </w:rPr>
          <w:t>http://www.sprc.ru</w:t>
        </w:r>
      </w:hyperlink>
    </w:p>
    <w:p w:rsidR="000E2AA0" w:rsidRPr="000E2AA0" w:rsidRDefault="000E2AA0" w:rsidP="000E2AA0">
      <w:pPr>
        <w:numPr>
          <w:ilvl w:val="0"/>
          <w:numId w:val="2"/>
        </w:numPr>
        <w:shd w:val="clear" w:color="auto" w:fill="FFFFFF"/>
        <w:spacing w:after="0" w:line="315" w:lineRule="atLeast"/>
        <w:ind w:left="270"/>
        <w:rPr>
          <w:rFonts w:ascii="Times New Roman" w:eastAsia="Times New Roman" w:hAnsi="Times New Roman" w:cs="Times New Roman"/>
          <w:sz w:val="36"/>
          <w:szCs w:val="36"/>
        </w:rPr>
      </w:pPr>
      <w:r w:rsidRPr="000E2AA0">
        <w:rPr>
          <w:rFonts w:ascii="Times New Roman" w:eastAsia="Times New Roman" w:hAnsi="Times New Roman" w:cs="Times New Roman"/>
          <w:sz w:val="36"/>
          <w:szCs w:val="36"/>
        </w:rPr>
        <w:t>Информация для педагогов, родителей о решении проблем подросткового возраста и нарушений развития у детей с позиции психиатров и психологов </w:t>
      </w:r>
      <w:hyperlink r:id="rId13" w:tgtFrame="_blank" w:history="1">
        <w:r w:rsidRPr="00C11E1E">
          <w:rPr>
            <w:rFonts w:ascii="Times New Roman" w:eastAsia="Times New Roman" w:hAnsi="Times New Roman" w:cs="Times New Roman"/>
            <w:sz w:val="36"/>
            <w:szCs w:val="36"/>
            <w:u w:val="single"/>
          </w:rPr>
          <w:t>http://www.otrok.ru/</w:t>
        </w:r>
      </w:hyperlink>
    </w:p>
    <w:p w:rsidR="000E2AA0" w:rsidRPr="000E2AA0" w:rsidRDefault="000E2AA0" w:rsidP="000E2AA0">
      <w:pPr>
        <w:numPr>
          <w:ilvl w:val="0"/>
          <w:numId w:val="2"/>
        </w:numPr>
        <w:shd w:val="clear" w:color="auto" w:fill="FFFFFF"/>
        <w:spacing w:after="0" w:line="315" w:lineRule="atLeast"/>
        <w:ind w:left="270"/>
        <w:rPr>
          <w:rFonts w:ascii="Times New Roman" w:eastAsia="Times New Roman" w:hAnsi="Times New Roman" w:cs="Times New Roman"/>
          <w:sz w:val="36"/>
          <w:szCs w:val="36"/>
        </w:rPr>
      </w:pPr>
      <w:r w:rsidRPr="000E2AA0">
        <w:rPr>
          <w:rFonts w:ascii="Times New Roman" w:eastAsia="Times New Roman" w:hAnsi="Times New Roman" w:cs="Times New Roman"/>
          <w:sz w:val="36"/>
          <w:szCs w:val="36"/>
        </w:rPr>
        <w:t>Помощь адвоката по делам несовершеннолетних, семьи, опеке, усыновлению: </w:t>
      </w:r>
      <w:hyperlink r:id="rId14" w:tgtFrame="_blank" w:history="1">
        <w:r w:rsidRPr="00C11E1E">
          <w:rPr>
            <w:rFonts w:ascii="Times New Roman" w:eastAsia="Times New Roman" w:hAnsi="Times New Roman" w:cs="Times New Roman"/>
            <w:sz w:val="36"/>
            <w:szCs w:val="36"/>
            <w:u w:val="single"/>
          </w:rPr>
          <w:t>http://zharov.info/</w:t>
        </w:r>
      </w:hyperlink>
    </w:p>
    <w:p w:rsidR="003E4AE8" w:rsidRPr="002F74C9" w:rsidRDefault="00C11E1E" w:rsidP="002F74C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2F74C9">
        <w:rPr>
          <w:rFonts w:ascii="Times New Roman" w:hAnsi="Times New Roman" w:cs="Times New Roman"/>
          <w:sz w:val="36"/>
          <w:szCs w:val="36"/>
          <w:shd w:val="clear" w:color="auto" w:fill="FFFFFF"/>
        </w:rPr>
        <w:t>«Курганский</w:t>
      </w:r>
      <w:r w:rsidRPr="002F74C9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2F74C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центр</w:t>
      </w:r>
      <w:r w:rsidRPr="002F74C9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2F74C9">
        <w:rPr>
          <w:rFonts w:ascii="Times New Roman" w:hAnsi="Times New Roman" w:cs="Times New Roman"/>
          <w:sz w:val="36"/>
          <w:szCs w:val="36"/>
          <w:shd w:val="clear" w:color="auto" w:fill="FFFFFF"/>
        </w:rPr>
        <w:t>социальной</w:t>
      </w:r>
      <w:r w:rsidRPr="002F74C9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2F74C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помощи</w:t>
      </w:r>
      <w:r w:rsidRPr="002F74C9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2F74C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семье</w:t>
      </w:r>
      <w:r w:rsidRPr="002F74C9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2F74C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и детям</w:t>
      </w:r>
      <w:r w:rsidRPr="002F74C9">
        <w:rPr>
          <w:rFonts w:ascii="Times New Roman" w:hAnsi="Times New Roman" w:cs="Times New Roman"/>
          <w:sz w:val="36"/>
          <w:szCs w:val="36"/>
          <w:shd w:val="clear" w:color="auto" w:fill="FFFFFF"/>
        </w:rPr>
        <w:t>» </w:t>
      </w:r>
      <w:r w:rsidRPr="002F74C9">
        <w:rPr>
          <w:rFonts w:ascii="Times New Roman" w:hAnsi="Times New Roman" w:cs="Times New Roman"/>
          <w:sz w:val="36"/>
          <w:szCs w:val="36"/>
        </w:rPr>
        <w:t xml:space="preserve"> </w:t>
      </w:r>
      <w:hyperlink r:id="rId15" w:history="1">
        <w:r w:rsidRPr="002F74C9">
          <w:rPr>
            <w:rStyle w:val="a3"/>
            <w:rFonts w:ascii="Times New Roman" w:hAnsi="Times New Roman" w:cs="Times New Roman"/>
            <w:color w:val="auto"/>
            <w:sz w:val="36"/>
            <w:szCs w:val="36"/>
          </w:rPr>
          <w:t>http://centr45.ru/</w:t>
        </w:r>
      </w:hyperlink>
    </w:p>
    <w:p w:rsidR="002F74C9" w:rsidRPr="002F74C9" w:rsidRDefault="00C11E1E" w:rsidP="00C11E1E">
      <w:pPr>
        <w:pStyle w:val="a6"/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36"/>
          <w:szCs w:val="36"/>
        </w:rPr>
      </w:pPr>
      <w:r w:rsidRPr="00C11E1E">
        <w:rPr>
          <w:rFonts w:ascii="Times New Roman" w:hAnsi="Times New Roman" w:cs="Times New Roman"/>
          <w:sz w:val="36"/>
          <w:szCs w:val="36"/>
          <w:shd w:val="clear" w:color="auto" w:fill="FFFFFF"/>
        </w:rPr>
        <w:t>Детский</w:t>
      </w:r>
      <w:r w:rsidRPr="00C11E1E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C11E1E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телефон</w:t>
      </w:r>
      <w:r w:rsidRPr="00C11E1E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C11E1E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доверия</w:t>
      </w:r>
      <w:r w:rsidRPr="00C11E1E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C11E1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8-800-2000-122 </w:t>
      </w:r>
    </w:p>
    <w:p w:rsidR="00C11E1E" w:rsidRPr="00C11E1E" w:rsidRDefault="002F74C9" w:rsidP="002F74C9">
      <w:pPr>
        <w:pStyle w:val="a6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С</w:t>
      </w:r>
      <w:r w:rsidR="00C11E1E" w:rsidRPr="00C11E1E">
        <w:rPr>
          <w:rFonts w:ascii="Times New Roman" w:hAnsi="Times New Roman" w:cs="Times New Roman"/>
          <w:sz w:val="36"/>
          <w:szCs w:val="36"/>
          <w:shd w:val="clear" w:color="auto" w:fill="FFFFFF"/>
        </w:rPr>
        <w:t>оздан для оказания психологической помощи детям, подросткам и их родителям в трудных жизненных ситуациях.</w:t>
      </w:r>
      <w:proofErr w:type="gramEnd"/>
      <w:r w:rsidR="00C11E1E" w:rsidRPr="00C11E1E">
        <w:rPr>
          <w:rFonts w:ascii="Times New Roman" w:hAnsi="Times New Roman" w:cs="Times New Roman"/>
          <w:sz w:val="36"/>
          <w:szCs w:val="36"/>
        </w:rPr>
        <w:t xml:space="preserve"> </w:t>
      </w:r>
      <w:hyperlink r:id="rId16" w:tgtFrame="_blank" w:history="1">
        <w:proofErr w:type="spellStart"/>
        <w:r w:rsidR="00C11E1E" w:rsidRPr="00C11E1E">
          <w:rPr>
            <w:rStyle w:val="a3"/>
            <w:rFonts w:ascii="Times New Roman" w:hAnsi="Times New Roman" w:cs="Times New Roman"/>
            <w:b/>
            <w:bCs/>
            <w:color w:val="auto"/>
            <w:sz w:val="36"/>
            <w:szCs w:val="36"/>
            <w:shd w:val="clear" w:color="auto" w:fill="FFFFFF"/>
          </w:rPr>
          <w:t>telefon-doveria.ru</w:t>
        </w:r>
        <w:proofErr w:type="spellEnd"/>
      </w:hyperlink>
    </w:p>
    <w:sectPr w:rsidR="00C11E1E" w:rsidRPr="00C11E1E" w:rsidSect="00C11E1E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2B83"/>
    <w:multiLevelType w:val="multilevel"/>
    <w:tmpl w:val="1D0A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15FD4"/>
    <w:multiLevelType w:val="multilevel"/>
    <w:tmpl w:val="51B8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AA0"/>
    <w:rsid w:val="000E2AA0"/>
    <w:rsid w:val="002F74C9"/>
    <w:rsid w:val="003E4AE8"/>
    <w:rsid w:val="006B7E4D"/>
    <w:rsid w:val="00C1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E8"/>
  </w:style>
  <w:style w:type="paragraph" w:styleId="2">
    <w:name w:val="heading 2"/>
    <w:basedOn w:val="a"/>
    <w:link w:val="20"/>
    <w:uiPriority w:val="9"/>
    <w:qFormat/>
    <w:rsid w:val="000E2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A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0E2AA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2A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E2AA0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0E2AA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2A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E2AA0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E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3587">
              <w:marLeft w:val="150"/>
              <w:marRight w:val="150"/>
              <w:marTop w:val="1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57963">
              <w:marLeft w:val="150"/>
              <w:marRight w:val="150"/>
              <w:marTop w:val="1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8571E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713554">
              <w:marLeft w:val="150"/>
              <w:marRight w:val="150"/>
              <w:marTop w:val="1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07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59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8" w:color="FF6A00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.org.ru/" TargetMode="External"/><Relationship Id="rId13" Type="http://schemas.openxmlformats.org/officeDocument/2006/relationships/hyperlink" Target="http://www.otrok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rotstvo.ru/" TargetMode="External"/><Relationship Id="rId12" Type="http://schemas.openxmlformats.org/officeDocument/2006/relationships/hyperlink" Target="http://www.sprc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yandex.ru/clck/jsredir?bu=21fq36&amp;from=yandex.ru%3Bsearch%2F%3Bweb%3B%3B&amp;text=&amp;etext=7861.bTlkZW3AGmrIzbu1jep8FKFzBl6ETDo-nvSD7Y-u6J5TkOp_mj7giOeEHw1qTK0HSZWDg-E47Ao9lO9i-NbbSLkJW91mBAFSRjuvZ3WRnhc.66d54423814fa412c319e2a0cb937ee79d2f0376&amp;uuid=&amp;state=PEtFfuTeVD4jaxywoSUvtB2i7c0_vxGdnZzpoPOz6GTqyxekpgelGN0462N3raoDxGmZrxyyOXapd8URPfvG8NnrH0eJ-TPA4pJcCcYaOqU4R9Ljhl8tRw,,&amp;&amp;cst=AiuY0DBWFJ4BWM_uhLTTxG7--OZaGuLL4HtKcWOBwxBx94amIsrLTZQhhqXfuRONbidYe6M5mbDpjHE-5ENQqSGyjC4mV5WD3aXhlleisLOVvm4riu-OjkdC2XkZnyUadbS-Q0E0iqarhszkSH1aN9J5RJPGFKftImUhWQb-QiLkGA_BLmrUNzvoJZW-NhzVzO-5tnt4arsf4tDsElaFkCUOQ9SGaVgrQjgLedBQDLtau3CSE1gtWWVopoyiAxqqehAFT8_i2GdmjRHiIj9yzxhVCWG9FVvDOKMWC5f4AwP__1R17DKzR86TUB4GJcy9X2tAVVU8S5dQEZvV91LfJ7sbpuImnV31dwQP6_SlPXuhlgjighUU7g3MA2_NviJ7VjWgEGTCZ8xAY5DxvmiEyxg6N0mDGah5keOO8ZnaMnaa6RF0WF_3FAFKVwnL4IiMmRFrf8P_MooU8Nrn017Jr-GlFko80bgTkfPub19j-dat5EFfX54ssTqDjgB8Cj2OkpGj4WDu_NECAnNDyroyBRIZdSngqVeYrViPgNe4SGVD1abiALrjtTZDTKkiH2mArm_8mCNn6bHN2HbhH3dLT4DL5yNlg5HzZXoHG1nHQwPEqjo3uuhtJmeMw7b6cDSqKXspphafV0MqJN_A5q5ks2aoPRzvoqCOqRxINNqYpfdDGihKVsf7Cv67fvSj_w3X3EKQkLuHxMWE8CpLv_3QvszBzAolUgZIo6YmuQLpbFNYKjqTY9cRlSvq1DWjnchsh8-nFVUc9_U4wyOO3cC1upww5hZ5fN3i2XdjXaDswc2fH8aQZtlP6Hxe13ICBmWi&amp;data=UlNrNmk5WktYejY4cHFySjRXSWhXQkgzWWwwTWxRNmFGV1EwcXdzV3EtaFdxWF9ORy02SUpZMzJHRkQwTzJ3c0l2cUlPWkZ1MzJWRExxYTg4VWJNU3haQm9vRnFaSk5tMGFtSmRnY1Vqem8s&amp;sign=74cadb47a7f9857cd42637c9b33ebf72&amp;keyno=0&amp;b64e=2&amp;ref=orjY4mGPRjk5boDnW0uvlrrd71vZw9kpyITU0T8Wln3LIH53Pz6utIagRjwEfYkKrF3FOWqGuanR8CLwgRAk2jIFxB-bC5g1QWQ3HZaeQ8ISN5OL8CjIW9T79AbTiGFWZMMJQIkoM-Apsy69kw0QUfiJCEPxOVw3I3XdEFklhmIvYOJ3xu_P2BefF2bu7qsasA0LnbQcmxlgupceafBNJdnDhmHjAz53gg7r2mOyWlLRdf2X_F860y6-qvSbuR3_SzTj56GxFCpFL-bLlOo_qEdFkcp97APbm3WOdz15_Sc,&amp;l10n=ru&amp;rp=1&amp;cts=1572744276548%40%40events%3D%5B%7B%22event%22%3A%22click%22%2C%22id%22%3A%2221fq36%22%2C%22cts%22%3A1572744276548%2C%22fast%22%3A%7B%22organic%22%3A1%7D%2C%22service%22%3A%22web%22%2C%22event-id%22%3A%22k2ibc2f85%22%7D%5D&amp;mc=4.7786779885246125&amp;hdtime=519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nicef.org/russia/ru/" TargetMode="External"/><Relationship Id="rId11" Type="http://schemas.openxmlformats.org/officeDocument/2006/relationships/hyperlink" Target="http://www.juvenilejustice.ru/" TargetMode="External"/><Relationship Id="rId5" Type="http://schemas.openxmlformats.org/officeDocument/2006/relationships/hyperlink" Target="http://www.fond-detyam.ru/" TargetMode="External"/><Relationship Id="rId15" Type="http://schemas.openxmlformats.org/officeDocument/2006/relationships/hyperlink" Target="http://centr45.ru/" TargetMode="External"/><Relationship Id="rId10" Type="http://schemas.openxmlformats.org/officeDocument/2006/relationships/hyperlink" Target="http://www.detskyfond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verychild.ru/" TargetMode="External"/><Relationship Id="rId14" Type="http://schemas.openxmlformats.org/officeDocument/2006/relationships/hyperlink" Target="http://zharov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562</Words>
  <Characters>3205</Characters>
  <Application>Microsoft Office Word</Application>
  <DocSecurity>0</DocSecurity>
  <Lines>26</Lines>
  <Paragraphs>7</Paragraphs>
  <ScaleCrop>false</ScaleCrop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2019-11-05T11:36:00Z</cp:lastPrinted>
  <dcterms:created xsi:type="dcterms:W3CDTF">2019-11-03T01:12:00Z</dcterms:created>
  <dcterms:modified xsi:type="dcterms:W3CDTF">2019-11-05T11:39:00Z</dcterms:modified>
</cp:coreProperties>
</file>